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33"/>
        <w:tblW w:w="5280" w:type="pct"/>
        <w:tblLook w:val="04A0" w:firstRow="1" w:lastRow="0" w:firstColumn="1" w:lastColumn="0" w:noHBand="0" w:noVBand="1"/>
      </w:tblPr>
      <w:tblGrid>
        <w:gridCol w:w="2831"/>
        <w:gridCol w:w="2059"/>
        <w:gridCol w:w="261"/>
        <w:gridCol w:w="943"/>
        <w:gridCol w:w="1701"/>
        <w:gridCol w:w="2429"/>
        <w:gridCol w:w="391"/>
      </w:tblGrid>
      <w:tr w:rsidR="00935BE0" w:rsidRPr="00B90B0D" w14:paraId="33751981" w14:textId="77777777" w:rsidTr="007C2B8A">
        <w:trPr>
          <w:trHeight w:hRule="exact"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07CDF5" w14:textId="774EAA55" w:rsidR="00935BE0" w:rsidRPr="00B90B0D" w:rsidRDefault="00935BE0" w:rsidP="00FD16F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</w:pPr>
            <w:r w:rsidRPr="00B90B0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Referrer </w:t>
            </w:r>
            <w:r w:rsidR="00FD16FA" w:rsidRPr="00B90B0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Consent </w:t>
            </w:r>
            <w:r w:rsidR="00FD16FA" w:rsidRPr="00FD16FA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(</w:t>
            </w:r>
            <w:r w:rsidRPr="00B90B0D">
              <w:rPr>
                <w:rFonts w:asciiTheme="majorHAnsi" w:hAnsiTheme="majorHAnsi" w:cstheme="majorHAnsi"/>
                <w:bCs/>
                <w:i/>
                <w:color w:val="000000"/>
                <w:sz w:val="22"/>
                <w:szCs w:val="22"/>
              </w:rPr>
              <w:t>to be completed by referrer)</w:t>
            </w:r>
          </w:p>
        </w:tc>
      </w:tr>
      <w:tr w:rsidR="00FD16FA" w:rsidRPr="00B90B0D" w14:paraId="183D516C" w14:textId="77777777" w:rsidTr="00033161">
        <w:trPr>
          <w:trHeight w:hRule="exact" w:val="397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9433" w14:textId="7980810E" w:rsidR="00935BE0" w:rsidRDefault="005B2E80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N</w:t>
            </w:r>
            <w:r w:rsidR="00935BE0" w:rsidRPr="00B90B0D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ame:</w:t>
            </w:r>
          </w:p>
          <w:p w14:paraId="51E3E774" w14:textId="2F33203D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  <w:p w14:paraId="5768887E" w14:textId="60493CC9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  <w:p w14:paraId="74ADE440" w14:textId="4E1A6768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  <w:p w14:paraId="65FDD9DE" w14:textId="569C18BA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  <w:p w14:paraId="3D6D73CF" w14:textId="77777777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  <w:p w14:paraId="0828AD01" w14:textId="77777777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57F36815" w14:textId="77777777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  <w:p w14:paraId="2E603A1D" w14:textId="1B81A714" w:rsidR="00033161" w:rsidRPr="00B90B0D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B5F" w14:textId="2B0096AE" w:rsidR="00935BE0" w:rsidRDefault="00935BE0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0A159D1" w14:textId="58FF8123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0A103A" w14:textId="661D6C37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1CD7072" w14:textId="77777777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71982D" w14:textId="77777777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A2329E" w14:textId="3D53EB2B" w:rsidR="00033161" w:rsidRPr="00B90B0D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251D" w14:textId="77777777" w:rsidR="00935BE0" w:rsidRDefault="008246AE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Preferred name:</w:t>
            </w:r>
          </w:p>
          <w:p w14:paraId="5055C8F6" w14:textId="77777777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83AC93" w14:textId="77777777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7CA733" w14:textId="060B6DE5" w:rsidR="00033161" w:rsidRPr="00B90B0D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81F7" w14:textId="77777777" w:rsidR="00935BE0" w:rsidRDefault="00935BE0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2F61BC" w14:textId="77777777" w:rsidR="00033161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27142A" w14:textId="21E7BC4C" w:rsidR="00033161" w:rsidRPr="00B90B0D" w:rsidRDefault="00033161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16FA" w:rsidRPr="00B90B0D" w14:paraId="512806B7" w14:textId="77777777" w:rsidTr="00033161">
        <w:trPr>
          <w:trHeight w:hRule="exact" w:val="397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95EA0" w14:textId="77777777" w:rsidR="00935BE0" w:rsidRPr="00B90B0D" w:rsidRDefault="00935BE0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B90B0D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Gender: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5FD10D" w14:textId="77777777" w:rsidR="00935BE0" w:rsidRPr="00B90B0D" w:rsidRDefault="00935BE0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105" w14:textId="77777777" w:rsidR="00935BE0" w:rsidRPr="00B90B0D" w:rsidRDefault="005B2E80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Date of B</w:t>
            </w:r>
            <w:r w:rsidR="00935BE0" w:rsidRPr="00B90B0D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irth: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5281" w14:textId="77777777" w:rsidR="00935BE0" w:rsidRPr="00B90B0D" w:rsidRDefault="00935BE0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16FA" w:rsidRPr="00B90B0D" w14:paraId="2813B35C" w14:textId="04287535" w:rsidTr="00033161">
        <w:trPr>
          <w:trHeight w:hRule="exact" w:val="397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681F6" w14:textId="6DF6D6A1" w:rsidR="00FD16FA" w:rsidRPr="00B90B0D" w:rsidRDefault="00FD16FA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GP P</w:t>
            </w:r>
            <w:r w:rsidRPr="00B90B0D">
              <w:rPr>
                <w:rFonts w:asciiTheme="majorHAnsi" w:hAnsiTheme="majorHAnsi" w:cstheme="majorHAnsi"/>
                <w:sz w:val="22"/>
                <w:szCs w:val="22"/>
              </w:rPr>
              <w:t>ractice: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467ED" w14:textId="77777777" w:rsidR="00FD16FA" w:rsidRPr="00B90B0D" w:rsidRDefault="00FD16FA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AFE8F" w14:textId="577CD3E4" w:rsidR="00FD16FA" w:rsidRPr="00B90B0D" w:rsidRDefault="00037217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Age: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528BB" w14:textId="77777777" w:rsidR="00FD16FA" w:rsidRPr="00B90B0D" w:rsidRDefault="00FD16FA" w:rsidP="00FD16FA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D16FA" w:rsidRPr="00B90B0D" w14:paraId="34F4EEFB" w14:textId="77777777" w:rsidTr="00033161">
        <w:trPr>
          <w:trHeight w:hRule="exact" w:val="397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6DE4" w14:textId="500DF422" w:rsidR="00935BE0" w:rsidRPr="00B90B0D" w:rsidRDefault="00037217" w:rsidP="00FD16F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Emergency: Contact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05D" w14:textId="77777777" w:rsidR="00935BE0" w:rsidRPr="00B90B0D" w:rsidRDefault="00935BE0" w:rsidP="00FD16F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F624" w14:textId="77777777" w:rsidR="00935BE0" w:rsidRPr="00B90B0D" w:rsidRDefault="00935BE0" w:rsidP="00FD16F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B90B0D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Referral Date: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7B59" w14:textId="77777777" w:rsidR="00935BE0" w:rsidRPr="00B90B0D" w:rsidRDefault="00935BE0" w:rsidP="00FD16F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FD16FA" w:rsidRPr="00B90B0D" w14:paraId="4026E5DE" w14:textId="77777777" w:rsidTr="00033161">
        <w:trPr>
          <w:trHeight w:hRule="exact" w:val="397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F15F" w14:textId="54BA483A" w:rsidR="00935BE0" w:rsidRPr="00B90B0D" w:rsidRDefault="00182C9B" w:rsidP="00FD16F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Is this your 1</w:t>
            </w:r>
            <w:r w:rsidRPr="00182C9B">
              <w:rPr>
                <w:rFonts w:asciiTheme="majorHAnsi" w:hAnsiTheme="majorHAnsi" w:cstheme="majorHAnsi"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 xml:space="preserve"> referral to us?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959" w14:textId="03C04C58" w:rsidR="00935BE0" w:rsidRPr="00B90B0D" w:rsidRDefault="007213F9" w:rsidP="00FD16F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5236AB">
              <w:rPr>
                <w:rFonts w:asciiTheme="majorHAnsi" w:hAnsiTheme="majorHAnsi" w:cstheme="majorHAnsi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C2D277" wp14:editId="3D52D31C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89535</wp:posOffset>
                      </wp:positionV>
                      <wp:extent cx="167640" cy="1219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7AAD5A" id="Rectangle 3" o:spid="_x0000_s1026" style="position:absolute;margin-left:89.25pt;margin-top:7.05pt;width:13.2pt;height: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" fillcolor="#aeaaaa [2414]" strokecolor="black [3213]" strokeweight="1pt"/>
                  </w:pict>
                </mc:Fallback>
              </mc:AlternateContent>
            </w:r>
            <w:r w:rsidR="00182C9B" w:rsidRPr="005236AB">
              <w:rPr>
                <w:rFonts w:asciiTheme="majorHAnsi" w:hAnsiTheme="majorHAnsi" w:cstheme="majorHAnsi"/>
                <w:noProof/>
                <w:color w:val="D0CECE" w:themeColor="background2" w:themeShade="E6"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6F05ED" wp14:editId="37AAE807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93980</wp:posOffset>
                      </wp:positionV>
                      <wp:extent cx="167640" cy="121920"/>
                      <wp:effectExtent l="0" t="0" r="2286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0E0DA" id="Rectangle 2" o:spid="_x0000_s1026" style="position:absolute;margin-left:23.8pt;margin-top:7.4pt;width:13.2pt;height: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" fillcolor="#aeaaaa [2414]" strokecolor="black [3213]" strokeweight="1pt"/>
                  </w:pict>
                </mc:Fallback>
              </mc:AlternateContent>
            </w:r>
            <w:r w:rsidR="00182C9B" w:rsidRPr="005236A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YES</w:t>
            </w:r>
            <w:r w:rsidR="00182C9B" w:rsidRPr="005236A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ab/>
            </w:r>
            <w:r w:rsidR="00182C9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      </w:t>
            </w:r>
            <w:r w:rsidR="00182C9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r w:rsidR="00182C9B" w:rsidRPr="005236AB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NO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123E" w14:textId="6AD9BCAC" w:rsidR="00935BE0" w:rsidRPr="00B90B0D" w:rsidRDefault="00355186" w:rsidP="00FD16F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Phone</w:t>
            </w:r>
            <w:r w:rsidR="00935BE0" w:rsidRPr="00B90B0D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88D" w14:textId="77777777" w:rsidR="00935BE0" w:rsidRPr="00B90B0D" w:rsidRDefault="00935BE0" w:rsidP="00FD16FA">
            <w:pPr>
              <w:shd w:val="clear" w:color="auto" w:fill="FFFFFF"/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</w:p>
        </w:tc>
      </w:tr>
      <w:tr w:rsidR="00FD16FA" w:rsidRPr="00B90B0D" w14:paraId="0F3DD8C9" w14:textId="77777777" w:rsidTr="00033161">
        <w:trPr>
          <w:trHeight w:val="382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5E2D" w14:textId="6C8F520A" w:rsidR="00FD16FA" w:rsidRPr="005236AB" w:rsidRDefault="00033161" w:rsidP="00FD16F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Do you have any access requirements?</w:t>
            </w:r>
          </w:p>
        </w:tc>
        <w:tc>
          <w:tcPr>
            <w:tcW w:w="1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8A4E" w14:textId="638E384B" w:rsidR="00FD16FA" w:rsidRPr="005236AB" w:rsidRDefault="00FD16FA" w:rsidP="00FD16FA">
            <w:pPr>
              <w:tabs>
                <w:tab w:val="center" w:pos="1838"/>
              </w:tabs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7081" w14:textId="3939091D" w:rsidR="00FD16FA" w:rsidRDefault="00FD16FA" w:rsidP="00FD16F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Email:</w:t>
            </w:r>
          </w:p>
          <w:p w14:paraId="765515FA" w14:textId="77777777" w:rsidR="00033161" w:rsidRDefault="00033161" w:rsidP="00FD16F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4622A6BC" w14:textId="62F1EE6F" w:rsidR="00033161" w:rsidRPr="00B90B0D" w:rsidRDefault="00033161" w:rsidP="00FD16F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737" w14:textId="77777777" w:rsidR="00FD16FA" w:rsidRDefault="00FD16FA" w:rsidP="00FD16F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3A635197" w14:textId="514B3814" w:rsidR="00033161" w:rsidRPr="00B90B0D" w:rsidRDefault="00033161" w:rsidP="00FD16FA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35BE0" w:rsidRPr="00B90B0D" w14:paraId="208F9164" w14:textId="77777777" w:rsidTr="007C2B8A">
        <w:trPr>
          <w:trHeight w:hRule="exact" w:val="39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6312" w14:textId="1FE98407" w:rsidR="00935BE0" w:rsidRPr="00B90B0D" w:rsidRDefault="00935BE0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B90B0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Relevant medical and personal information </w:t>
            </w:r>
          </w:p>
        </w:tc>
      </w:tr>
      <w:tr w:rsidR="00935BE0" w:rsidRPr="00B90B0D" w14:paraId="524FAA96" w14:textId="77777777" w:rsidTr="007C2B8A">
        <w:trPr>
          <w:trHeight w:hRule="exact" w:val="39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79BA" w14:textId="1F774312" w:rsidR="00935BE0" w:rsidRPr="00B90B0D" w:rsidRDefault="00935BE0" w:rsidP="00FD16FA">
            <w:pPr>
              <w:spacing w:before="120" w:after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B90B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Reason(s) for </w:t>
            </w:r>
            <w:r w:rsidR="007213F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counselling </w:t>
            </w:r>
            <w:r w:rsidRPr="00B90B0D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(mark with an ‘X’ as many boxes as apply):</w:t>
            </w:r>
          </w:p>
        </w:tc>
      </w:tr>
      <w:tr w:rsidR="007C2B8A" w:rsidRPr="00B90B0D" w14:paraId="5D3713DA" w14:textId="77777777" w:rsidTr="00033161">
        <w:trPr>
          <w:trHeight w:hRule="exact" w:val="375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502A69" w14:textId="05A5D624" w:rsidR="007C2B8A" w:rsidRPr="00B90B0D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B90B0D">
              <w:rPr>
                <w:rFonts w:asciiTheme="majorHAnsi" w:hAnsiTheme="majorHAnsi" w:cstheme="majorHAnsi"/>
                <w:sz w:val="22"/>
                <w:szCs w:val="22"/>
              </w:rPr>
              <w:t>1. Reduce stress / anxiety / depression</w:t>
            </w:r>
            <w:r w:rsidRPr="00025D9E">
              <w:rPr>
                <w:rFonts w:asciiTheme="majorHAnsi" w:hAnsiTheme="majorHAnsi" w:cstheme="majorHAnsi"/>
                <w:b/>
                <w:sz w:val="56"/>
                <w:szCs w:val="56"/>
              </w:rPr>
              <w:t xml:space="preserve">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E9E3" w14:textId="77777777" w:rsidR="007C2B8A" w:rsidRPr="00B90B0D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8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4B150" w14:textId="2E75CEB5" w:rsidR="007C2B8A" w:rsidRPr="00B90B0D" w:rsidRDefault="007C2B8A" w:rsidP="00FD16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. 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Work related issue </w:t>
            </w:r>
            <w:r w:rsidR="007213F9">
              <w:rPr>
                <w:rFonts w:asciiTheme="majorHAnsi" w:hAnsiTheme="majorHAnsi" w:cstheme="majorHAnsi"/>
                <w:sz w:val="22"/>
                <w:szCs w:val="22"/>
              </w:rPr>
              <w:t>or upset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F7E5" w14:textId="77777777" w:rsidR="007C2B8A" w:rsidRPr="00B90B0D" w:rsidRDefault="007C2B8A" w:rsidP="00FD16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2B8A" w:rsidRPr="00B90B0D" w14:paraId="0B1183BF" w14:textId="77777777" w:rsidTr="00033161">
        <w:trPr>
          <w:trHeight w:hRule="exact" w:val="374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18284" w14:textId="6A73AC43" w:rsidR="007C2B8A" w:rsidRPr="00B90B0D" w:rsidRDefault="007C2B8A" w:rsidP="00FD16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2. </w:t>
            </w:r>
            <w:r w:rsidR="002621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Recovery from anxiety resulting from pandemic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025" w14:textId="77777777" w:rsidR="007C2B8A" w:rsidRPr="00B90B0D" w:rsidRDefault="007C2B8A" w:rsidP="00FD16FA">
            <w:pPr>
              <w:tabs>
                <w:tab w:val="left" w:pos="2880"/>
                <w:tab w:val="left" w:pos="3686"/>
                <w:tab w:val="left" w:pos="4536"/>
              </w:tabs>
              <w:spacing w:before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F01C23" w14:textId="5CA93290" w:rsidR="007C2B8A" w:rsidRPr="00B90B0D" w:rsidRDefault="007C2B8A" w:rsidP="00FD16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6.  </w:t>
            </w:r>
            <w:r w:rsidR="007213F9">
              <w:rPr>
                <w:rFonts w:asciiTheme="majorHAnsi" w:hAnsiTheme="majorHAnsi" w:cstheme="majorHAnsi"/>
                <w:sz w:val="22"/>
                <w:szCs w:val="22"/>
              </w:rPr>
              <w:t>Suicidal thoughts or feelings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305" w14:textId="77777777" w:rsidR="007C2B8A" w:rsidRPr="00B90B0D" w:rsidRDefault="007C2B8A" w:rsidP="00FD16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2B8A" w:rsidRPr="00B90B0D" w14:paraId="3B1157C4" w14:textId="77777777" w:rsidTr="00033161">
        <w:trPr>
          <w:trHeight w:hRule="exact" w:val="374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7FD45" w14:textId="4A3F99D6" w:rsidR="007C2B8A" w:rsidRPr="00B90B0D" w:rsidRDefault="007C2B8A" w:rsidP="00FD16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3.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Bereavement and Loss 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EF6" w14:textId="77777777" w:rsidR="007C2B8A" w:rsidRPr="00B90B0D" w:rsidRDefault="007C2B8A" w:rsidP="00FD16FA">
            <w:pPr>
              <w:tabs>
                <w:tab w:val="left" w:pos="2880"/>
                <w:tab w:val="left" w:pos="3686"/>
                <w:tab w:val="left" w:pos="4536"/>
              </w:tabs>
              <w:spacing w:before="12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238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CB243" w14:textId="3B58E72B" w:rsidR="007C2B8A" w:rsidRPr="00B90B0D" w:rsidRDefault="007C2B8A" w:rsidP="00FD16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7.  </w:t>
            </w:r>
            <w:r w:rsidR="007213F9">
              <w:rPr>
                <w:rFonts w:asciiTheme="majorHAnsi" w:hAnsiTheme="majorHAnsi" w:cstheme="majorHAnsi"/>
                <w:sz w:val="22"/>
                <w:szCs w:val="22"/>
              </w:rPr>
              <w:t>Improve overall wellbeing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ED78" w14:textId="77777777" w:rsidR="007C2B8A" w:rsidRPr="00B90B0D" w:rsidRDefault="007C2B8A" w:rsidP="00FD16F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C2B8A" w:rsidRPr="00B90B0D" w14:paraId="46895DD3" w14:textId="21B0D6D1" w:rsidTr="00033161">
        <w:trPr>
          <w:trHeight w:hRule="exact" w:val="374"/>
        </w:trPr>
        <w:tc>
          <w:tcPr>
            <w:tcW w:w="2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0BE9D" w14:textId="177F3B54" w:rsidR="007C2B8A" w:rsidRPr="00B90B0D" w:rsidRDefault="007C2B8A" w:rsidP="00FD16F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4. </w:t>
            </w:r>
            <w:r w:rsidR="00262126" w:rsidRPr="00B90B0D">
              <w:rPr>
                <w:rFonts w:asciiTheme="majorHAnsi" w:hAnsiTheme="majorHAnsi" w:cstheme="majorHAnsi"/>
                <w:sz w:val="22"/>
                <w:szCs w:val="22"/>
              </w:rPr>
              <w:t>Support following life</w:t>
            </w:r>
            <w:r w:rsidR="00262126">
              <w:rPr>
                <w:rFonts w:asciiTheme="majorHAnsi" w:hAnsiTheme="majorHAnsi" w:cstheme="majorHAnsi"/>
                <w:sz w:val="22"/>
                <w:szCs w:val="22"/>
              </w:rPr>
              <w:t>/relationship</w:t>
            </w:r>
            <w:r w:rsidR="00262126"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213F9">
              <w:rPr>
                <w:rFonts w:asciiTheme="majorHAnsi" w:hAnsiTheme="majorHAnsi" w:cstheme="majorHAnsi"/>
                <w:sz w:val="22"/>
                <w:szCs w:val="22"/>
              </w:rPr>
              <w:t>changes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60A8" w14:textId="77777777" w:rsidR="007C2B8A" w:rsidRPr="00B90B0D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F1DBC8" w14:textId="5774EA99" w:rsidR="007C2B8A" w:rsidRPr="00B90B0D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 xml:space="preserve">8. </w:t>
            </w:r>
            <w:r w:rsidR="007213F9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Other……………………………………………………………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2FAA6" w14:textId="77777777" w:rsidR="007C2B8A" w:rsidRPr="00B90B0D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C2B8A" w:rsidRPr="00B90B0D" w14:paraId="41F397F2" w14:textId="77777777" w:rsidTr="007C2B8A">
        <w:trPr>
          <w:trHeight w:hRule="exact" w:val="1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EE13D26" w14:textId="77777777" w:rsidR="007C2B8A" w:rsidRPr="00B90B0D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F3C1D" w:rsidRPr="00B90B0D" w14:paraId="0F4DC74E" w14:textId="77777777" w:rsidTr="007C2B8A">
        <w:trPr>
          <w:trHeight w:val="14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90125" w14:textId="04789E21" w:rsidR="00BF3C1D" w:rsidRPr="00B90B0D" w:rsidRDefault="00BF3C1D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  <w:r w:rsidRPr="00B90B0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 xml:space="preserve">Please provide any further relevant information that </w:t>
            </w:r>
            <w:r w:rsidR="001120A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 xml:space="preserve">we </w:t>
            </w:r>
            <w:r w:rsidRPr="00B90B0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may need to be aware of</w:t>
            </w:r>
            <w:r w:rsidR="00262126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, including any current medication</w:t>
            </w:r>
            <w:r w:rsidRPr="00B90B0D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:</w:t>
            </w:r>
          </w:p>
        </w:tc>
      </w:tr>
      <w:tr w:rsidR="00935BE0" w:rsidRPr="00B90B0D" w14:paraId="40CB4498" w14:textId="77777777" w:rsidTr="007C2B8A">
        <w:trPr>
          <w:trHeight w:val="651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5E3AD2A" w14:textId="3BDA757A" w:rsidR="00BF3C1D" w:rsidRDefault="00BF3C1D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46D98CD5" w14:textId="22FC941C" w:rsidR="007C2B8A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4ECAA9A6" w14:textId="4FDB16FA" w:rsidR="007C2B8A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230D4E36" w14:textId="507E3BD7" w:rsidR="007C2B8A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15CA9939" w14:textId="1864EBB0" w:rsidR="007C2B8A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3D4CE80B" w14:textId="26C6EBBB" w:rsidR="007213F9" w:rsidRDefault="007213F9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384E1D95" w14:textId="27D19CE5" w:rsidR="00033161" w:rsidRDefault="00033161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6CCDF7A3" w14:textId="77777777" w:rsidR="004C0387" w:rsidRDefault="004C0387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7A76F614" w14:textId="77777777" w:rsidR="009666B7" w:rsidRPr="00B90B0D" w:rsidRDefault="009666B7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B90B0D" w:rsidRPr="00B90B0D" w14:paraId="6ABC1443" w14:textId="77777777" w:rsidTr="007C2B8A">
        <w:trPr>
          <w:trHeight w:hRule="exact" w:val="17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34147" w14:textId="77777777" w:rsidR="00B90B0D" w:rsidRPr="009666B7" w:rsidRDefault="00B90B0D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494100" w:rsidRPr="00B90B0D" w14:paraId="6EABE75C" w14:textId="77777777" w:rsidTr="007C2B8A">
        <w:trPr>
          <w:trHeight w:hRule="exact" w:val="39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3584" w14:textId="5C7AD1D7" w:rsidR="00B90B0D" w:rsidRPr="00B90B0D" w:rsidRDefault="00B90B0D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  <w:r w:rsidRPr="00B90B0D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>Consent</w:t>
            </w:r>
            <w:r w:rsidR="00FD16FA"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  <w:lang w:val="en-US"/>
              </w:rPr>
              <w:t xml:space="preserve"> and further information </w:t>
            </w:r>
          </w:p>
        </w:tc>
      </w:tr>
      <w:tr w:rsidR="00B90B0D" w:rsidRPr="00B90B0D" w14:paraId="033A3DCF" w14:textId="77777777" w:rsidTr="007C2B8A">
        <w:trPr>
          <w:trHeight w:val="56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7AF87" w14:textId="57184051" w:rsidR="00B90B0D" w:rsidRPr="00B90B0D" w:rsidRDefault="00FD16FA" w:rsidP="00FD16FA">
            <w:pPr>
              <w:spacing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FD16F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I </w:t>
            </w:r>
            <w:r w:rsidR="008B7489">
              <w:rPr>
                <w:rFonts w:asciiTheme="majorHAnsi" w:hAnsiTheme="majorHAnsi" w:cstheme="majorHAnsi"/>
                <w:sz w:val="22"/>
                <w:szCs w:val="22"/>
              </w:rPr>
              <w:t xml:space="preserve">give 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>consent</w:t>
            </w:r>
            <w:r w:rsidR="008B7489">
              <w:rPr>
                <w:rFonts w:asciiTheme="majorHAnsi" w:hAnsiTheme="majorHAnsi" w:cstheme="majorHAnsi"/>
                <w:sz w:val="22"/>
                <w:szCs w:val="22"/>
              </w:rPr>
              <w:t xml:space="preserve"> for this referral to be forwarded to the team at Essential Space Counselling Community for 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>the nature and purpose of which has been explained</w:t>
            </w:r>
            <w:r w:rsidR="00037217">
              <w:rPr>
                <w:rFonts w:asciiTheme="majorHAnsi" w:hAnsiTheme="majorHAnsi" w:cstheme="majorHAnsi"/>
                <w:sz w:val="22"/>
                <w:szCs w:val="22"/>
              </w:rPr>
              <w:t xml:space="preserve"> above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>. I understand any personal information shared about me will be treated as confidential</w:t>
            </w:r>
            <w:r w:rsidR="00262126">
              <w:rPr>
                <w:rFonts w:asciiTheme="majorHAnsi" w:hAnsiTheme="majorHAnsi" w:cstheme="majorHAnsi"/>
                <w:sz w:val="22"/>
                <w:szCs w:val="22"/>
              </w:rPr>
              <w:t>, some of this information may be collected and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 used in </w:t>
            </w:r>
            <w:r w:rsidR="00262126">
              <w:rPr>
                <w:rFonts w:asciiTheme="majorHAnsi" w:hAnsiTheme="majorHAnsi" w:cstheme="majorHAnsi"/>
                <w:sz w:val="22"/>
                <w:szCs w:val="22"/>
              </w:rPr>
              <w:t xml:space="preserve">an 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>anonymous form for statistical</w:t>
            </w:r>
            <w:r w:rsidR="00262126">
              <w:rPr>
                <w:rFonts w:asciiTheme="majorHAnsi" w:hAnsiTheme="majorHAnsi" w:cstheme="majorHAnsi"/>
                <w:sz w:val="22"/>
                <w:szCs w:val="22"/>
              </w:rPr>
              <w:t>, data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 or research purposes. </w:t>
            </w:r>
          </w:p>
          <w:p w14:paraId="57AA236D" w14:textId="53B5CE29" w:rsidR="00B90B0D" w:rsidRDefault="00FD16F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FD16FA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*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>I understand that I have (</w:t>
            </w:r>
            <w:proofErr w:type="spellStart"/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proofErr w:type="spellEnd"/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) the right to change my mind about being referred to the service and </w:t>
            </w:r>
            <w:r w:rsidR="00182C9B">
              <w:rPr>
                <w:rFonts w:asciiTheme="majorHAnsi" w:hAnsiTheme="majorHAnsi" w:cstheme="majorHAnsi"/>
                <w:sz w:val="22"/>
                <w:szCs w:val="22"/>
              </w:rPr>
              <w:t>can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 xml:space="preserve"> withdraw consent and (ii) </w:t>
            </w:r>
            <w:r w:rsidR="00182C9B">
              <w:rPr>
                <w:rFonts w:asciiTheme="majorHAnsi" w:hAnsiTheme="majorHAnsi" w:cstheme="majorHAnsi"/>
                <w:sz w:val="22"/>
                <w:szCs w:val="22"/>
              </w:rPr>
              <w:t xml:space="preserve">have </w:t>
            </w:r>
            <w:r w:rsidR="00B90B0D" w:rsidRPr="00B90B0D">
              <w:rPr>
                <w:rFonts w:asciiTheme="majorHAnsi" w:hAnsiTheme="majorHAnsi" w:cstheme="majorHAnsi"/>
                <w:sz w:val="22"/>
                <w:szCs w:val="22"/>
              </w:rPr>
              <w:t>right of access to my information</w:t>
            </w:r>
            <w:r w:rsidR="007C2B8A">
              <w:rPr>
                <w:rFonts w:asciiTheme="majorHAnsi" w:hAnsiTheme="majorHAnsi" w:cstheme="majorHAnsi"/>
                <w:sz w:val="22"/>
                <w:szCs w:val="22"/>
              </w:rPr>
              <w:t xml:space="preserve"> (iii) that some members of our team are Counsellors in training</w:t>
            </w:r>
            <w:r w:rsidR="00182C9B">
              <w:rPr>
                <w:rFonts w:asciiTheme="majorHAnsi" w:hAnsiTheme="majorHAnsi" w:cstheme="majorHAnsi"/>
                <w:sz w:val="22"/>
                <w:szCs w:val="22"/>
              </w:rPr>
              <w:t xml:space="preserve">, however this will not affect the level of care and service I will receive. </w:t>
            </w:r>
          </w:p>
          <w:p w14:paraId="1475B8AB" w14:textId="4136355E" w:rsidR="007C2B8A" w:rsidRPr="00B90B0D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DF68D1" w:rsidRPr="00B90B0D" w14:paraId="6505C80B" w14:textId="77777777" w:rsidTr="00033161">
        <w:trPr>
          <w:trHeight w:hRule="exact" w:val="482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8D4" w14:textId="77276D14" w:rsidR="00DF68D1" w:rsidRDefault="007C2B8A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  <w:t>Signed:</w:t>
            </w:r>
          </w:p>
          <w:p w14:paraId="3E909087" w14:textId="4B05530C" w:rsidR="004C0387" w:rsidRDefault="004C0387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264FE28E" w14:textId="77777777" w:rsidR="004C0387" w:rsidRDefault="004C0387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0DF50F21" w14:textId="77777777" w:rsidR="007213F9" w:rsidRDefault="007213F9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2136A244" w14:textId="77777777" w:rsidR="007213F9" w:rsidRDefault="007213F9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359EA1D2" w14:textId="0D521685" w:rsidR="007213F9" w:rsidRDefault="007213F9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6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FDF5" w14:textId="61B32A57" w:rsidR="006052F0" w:rsidRDefault="006052F0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316C33C2" w14:textId="1F0A5F63" w:rsidR="004C0387" w:rsidRDefault="004C0387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6BFA1E7F" w14:textId="7570DD8D" w:rsidR="004C0387" w:rsidRDefault="004C0387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17418562" w14:textId="77777777" w:rsidR="007213F9" w:rsidRDefault="007213F9" w:rsidP="00FD16FA">
            <w:pPr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val="en-US"/>
              </w:rPr>
            </w:pPr>
          </w:p>
          <w:p w14:paraId="60855E60" w14:textId="77777777" w:rsidR="00033161" w:rsidRPr="00033161" w:rsidRDefault="00033161" w:rsidP="0003316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4D78130" w14:textId="77777777" w:rsidR="00033161" w:rsidRPr="00033161" w:rsidRDefault="00033161" w:rsidP="0003316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73612738" w14:textId="77777777" w:rsidR="00033161" w:rsidRPr="00033161" w:rsidRDefault="00033161" w:rsidP="0003316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06031FF1" w14:textId="77777777" w:rsidR="00033161" w:rsidRPr="00033161" w:rsidRDefault="00033161" w:rsidP="0003316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624E6067" w14:textId="77777777" w:rsidR="00033161" w:rsidRPr="00033161" w:rsidRDefault="00033161" w:rsidP="0003316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56657A93" w14:textId="77777777" w:rsidR="00033161" w:rsidRPr="00033161" w:rsidRDefault="00033161" w:rsidP="0003316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  <w:p w14:paraId="21B2D799" w14:textId="73D53BD6" w:rsidR="00033161" w:rsidRPr="00033161" w:rsidRDefault="00033161" w:rsidP="00033161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</w:tbl>
    <w:p w14:paraId="2C620A86" w14:textId="4347B684" w:rsidR="00A653CF" w:rsidRPr="00B8676C" w:rsidRDefault="00A653CF" w:rsidP="00B8676C">
      <w:pPr>
        <w:tabs>
          <w:tab w:val="left" w:pos="1800"/>
        </w:tabs>
        <w:rPr>
          <w:rFonts w:asciiTheme="majorHAnsi" w:hAnsiTheme="majorHAnsi" w:cstheme="majorHAnsi"/>
          <w:sz w:val="22"/>
          <w:szCs w:val="22"/>
        </w:rPr>
      </w:pPr>
    </w:p>
    <w:sectPr w:rsidR="00A653CF" w:rsidRPr="00B8676C" w:rsidSect="00A65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1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A1D84" w14:textId="77777777" w:rsidR="00490271" w:rsidRDefault="00490271" w:rsidP="007E7A48">
      <w:r>
        <w:separator/>
      </w:r>
    </w:p>
  </w:endnote>
  <w:endnote w:type="continuationSeparator" w:id="0">
    <w:p w14:paraId="7AA3F393" w14:textId="77777777" w:rsidR="00490271" w:rsidRDefault="00490271" w:rsidP="007E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906E" w14:textId="77777777" w:rsidR="003F2F9D" w:rsidRDefault="003F2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03B4" w14:textId="77777777" w:rsidR="00033161" w:rsidRPr="00033161" w:rsidRDefault="007213F9" w:rsidP="00033161">
    <w:pPr>
      <w:framePr w:hSpace="180" w:wrap="around" w:vAnchor="text" w:hAnchor="margin" w:y="233"/>
      <w:rPr>
        <w:rFonts w:asciiTheme="majorHAnsi" w:hAnsiTheme="majorHAnsi" w:cstheme="majorHAnsi"/>
        <w:sz w:val="22"/>
        <w:szCs w:val="22"/>
      </w:rPr>
    </w:pPr>
    <w:r w:rsidRPr="00033161">
      <w:rPr>
        <w:rFonts w:asciiTheme="majorHAnsi" w:hAnsiTheme="majorHAnsi" w:cstheme="majorHAnsi"/>
        <w:sz w:val="22"/>
        <w:szCs w:val="22"/>
      </w:rPr>
      <w:t>Last updated May 2021 SBL</w:t>
    </w:r>
    <w:r w:rsidRPr="00033161">
      <w:rPr>
        <w:sz w:val="22"/>
        <w:szCs w:val="22"/>
      </w:rPr>
      <w:t xml:space="preserve"> - </w:t>
    </w:r>
    <w:r w:rsidRPr="00033161">
      <w:rPr>
        <w:rFonts w:asciiTheme="majorHAnsi" w:hAnsiTheme="majorHAnsi" w:cstheme="majorHAnsi"/>
        <w:sz w:val="22"/>
        <w:szCs w:val="22"/>
      </w:rPr>
      <w:t xml:space="preserve">For more information about our service, please see </w:t>
    </w:r>
    <w:hyperlink r:id="rId1" w:history="1">
      <w:r w:rsidRPr="003F2F9D">
        <w:rPr>
          <w:rStyle w:val="Hyperlink"/>
          <w:rFonts w:asciiTheme="minorHAnsi" w:hAnsiTheme="minorHAnsi" w:cstheme="minorHAnsi"/>
          <w:sz w:val="22"/>
          <w:szCs w:val="22"/>
        </w:rPr>
        <w:t>www.essentialspace.co.uk</w:t>
      </w:r>
    </w:hyperlink>
    <w:r w:rsidR="00033161">
      <w:rPr>
        <w:sz w:val="22"/>
        <w:szCs w:val="22"/>
      </w:rPr>
      <w:t xml:space="preserve"> </w:t>
    </w:r>
    <w:r w:rsidR="00033161" w:rsidRPr="00033161">
      <w:rPr>
        <w:rFonts w:asciiTheme="majorHAnsi" w:hAnsiTheme="majorHAnsi" w:cstheme="majorHAnsi"/>
        <w:sz w:val="22"/>
        <w:szCs w:val="22"/>
      </w:rPr>
      <w:t xml:space="preserve">Thank you for filling in this form, please return to </w:t>
    </w:r>
    <w:hyperlink r:id="rId2" w:history="1">
      <w:r w:rsidR="00033161" w:rsidRPr="00033161">
        <w:rPr>
          <w:rStyle w:val="Hyperlink"/>
          <w:rFonts w:asciiTheme="majorHAnsi" w:hAnsiTheme="majorHAnsi" w:cstheme="majorHAnsi"/>
          <w:b/>
          <w:sz w:val="22"/>
          <w:szCs w:val="22"/>
        </w:rPr>
        <w:t>info.essentialspace@gmail.com</w:t>
      </w:r>
    </w:hyperlink>
  </w:p>
  <w:p w14:paraId="7566FFE1" w14:textId="2EC9163F" w:rsidR="00033161" w:rsidRPr="00033161" w:rsidRDefault="00033161" w:rsidP="00033161">
    <w:pPr>
      <w:pStyle w:val="Footer"/>
      <w:rPr>
        <w:sz w:val="22"/>
        <w:szCs w:val="22"/>
      </w:rPr>
    </w:pPr>
    <w:r w:rsidRPr="00033161">
      <w:rPr>
        <w:rFonts w:asciiTheme="majorHAnsi" w:hAnsiTheme="majorHAnsi" w:cstheme="majorHAnsi"/>
        <w:sz w:val="22"/>
        <w:szCs w:val="22"/>
      </w:rPr>
      <w:t>Essential Space aim to contact you within 2 weeks of receipt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F09E" w14:textId="77777777" w:rsidR="003F2F9D" w:rsidRDefault="003F2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D2D82" w14:textId="77777777" w:rsidR="00490271" w:rsidRDefault="00490271" w:rsidP="007E7A48">
      <w:r>
        <w:separator/>
      </w:r>
    </w:p>
  </w:footnote>
  <w:footnote w:type="continuationSeparator" w:id="0">
    <w:p w14:paraId="62FB87AC" w14:textId="77777777" w:rsidR="00490271" w:rsidRDefault="00490271" w:rsidP="007E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9214" w14:textId="77777777" w:rsidR="003F2F9D" w:rsidRDefault="003F2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C041" w14:textId="7FE4A995" w:rsidR="0089222A" w:rsidRPr="008246AE" w:rsidRDefault="008246AE" w:rsidP="007C2B8A">
    <w:pPr>
      <w:pStyle w:val="Header"/>
      <w:rPr>
        <w:rFonts w:asciiTheme="majorHAnsi" w:hAnsiTheme="majorHAnsi" w:cstheme="majorHAnsi"/>
        <w:b/>
        <w:bCs/>
        <w:sz w:val="32"/>
        <w:szCs w:val="32"/>
      </w:rPr>
    </w:pPr>
    <w:r w:rsidRPr="008246AE">
      <w:rPr>
        <w:rFonts w:ascii="Verdana Pro Light" w:hAnsi="Verdana Pro Light"/>
        <w:b/>
        <w:bCs/>
        <w:noProof/>
      </w:rPr>
      <w:drawing>
        <wp:anchor distT="0" distB="0" distL="114300" distR="114300" simplePos="0" relativeHeight="251659776" behindDoc="0" locked="0" layoutInCell="1" allowOverlap="1" wp14:anchorId="7E0CEFFE" wp14:editId="4E0AD7DA">
          <wp:simplePos x="0" y="0"/>
          <wp:positionH relativeFrom="column">
            <wp:posOffset>22860</wp:posOffset>
          </wp:positionH>
          <wp:positionV relativeFrom="paragraph">
            <wp:posOffset>-247650</wp:posOffset>
          </wp:positionV>
          <wp:extent cx="1615440" cy="776605"/>
          <wp:effectExtent l="0" t="0" r="381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A08" w:rsidRPr="008246AE">
      <w:rPr>
        <w:rFonts w:ascii="Verdana Pro Light" w:hAnsi="Verdana Pro Light" w:cs="Arial"/>
        <w:b/>
        <w:bCs/>
        <w:sz w:val="32"/>
        <w:szCs w:val="32"/>
      </w:rPr>
      <w:t>R</w:t>
    </w:r>
    <w:r w:rsidR="00872A08" w:rsidRPr="008246AE">
      <w:rPr>
        <w:rFonts w:asciiTheme="majorHAnsi" w:hAnsiTheme="majorHAnsi" w:cstheme="majorHAnsi"/>
        <w:b/>
        <w:bCs/>
        <w:sz w:val="32"/>
        <w:szCs w:val="32"/>
      </w:rPr>
      <w:t>eferral</w:t>
    </w:r>
    <w:r w:rsidR="007E7A48" w:rsidRPr="008246AE">
      <w:rPr>
        <w:rFonts w:asciiTheme="majorHAnsi" w:hAnsiTheme="majorHAnsi" w:cstheme="majorHAnsi"/>
        <w:b/>
        <w:bCs/>
        <w:sz w:val="32"/>
        <w:szCs w:val="32"/>
      </w:rPr>
      <w:t xml:space="preserve"> form for </w:t>
    </w:r>
    <w:r w:rsidR="008B7489">
      <w:rPr>
        <w:rFonts w:asciiTheme="majorHAnsi" w:hAnsiTheme="majorHAnsi" w:cstheme="majorHAnsi"/>
        <w:b/>
        <w:bCs/>
        <w:sz w:val="32"/>
        <w:szCs w:val="32"/>
      </w:rPr>
      <w:t>Counselling</w:t>
    </w:r>
  </w:p>
  <w:p w14:paraId="73E1EF2C" w14:textId="77777777" w:rsidR="008246AE" w:rsidRPr="0089222A" w:rsidRDefault="008246AE">
    <w:pPr>
      <w:pStyle w:val="Header"/>
      <w:rPr>
        <w:rFonts w:asciiTheme="majorHAnsi" w:hAnsiTheme="majorHAnsi" w:cstheme="majorHAnsi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E2E9" w14:textId="77777777" w:rsidR="003F2F9D" w:rsidRDefault="003F2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01EE5"/>
    <w:multiLevelType w:val="hybridMultilevel"/>
    <w:tmpl w:val="46CA1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EC"/>
    <w:rsid w:val="0001288A"/>
    <w:rsid w:val="00022F8D"/>
    <w:rsid w:val="00025D9E"/>
    <w:rsid w:val="00033161"/>
    <w:rsid w:val="00037217"/>
    <w:rsid w:val="00074483"/>
    <w:rsid w:val="000D16EB"/>
    <w:rsid w:val="001120A6"/>
    <w:rsid w:val="00126A4A"/>
    <w:rsid w:val="00167BFC"/>
    <w:rsid w:val="00177192"/>
    <w:rsid w:val="00182C9B"/>
    <w:rsid w:val="001D7FEB"/>
    <w:rsid w:val="002342AC"/>
    <w:rsid w:val="00262126"/>
    <w:rsid w:val="00295BEC"/>
    <w:rsid w:val="002A4643"/>
    <w:rsid w:val="002A6F54"/>
    <w:rsid w:val="002C2397"/>
    <w:rsid w:val="0033486D"/>
    <w:rsid w:val="00355186"/>
    <w:rsid w:val="003579D6"/>
    <w:rsid w:val="003C6FAC"/>
    <w:rsid w:val="003F2F9D"/>
    <w:rsid w:val="00490271"/>
    <w:rsid w:val="00494100"/>
    <w:rsid w:val="004B2B4D"/>
    <w:rsid w:val="004C0387"/>
    <w:rsid w:val="005075BB"/>
    <w:rsid w:val="005236AB"/>
    <w:rsid w:val="00587382"/>
    <w:rsid w:val="00596482"/>
    <w:rsid w:val="005B2E80"/>
    <w:rsid w:val="005B7526"/>
    <w:rsid w:val="005D0CF2"/>
    <w:rsid w:val="005D3D70"/>
    <w:rsid w:val="005F2D2C"/>
    <w:rsid w:val="006052F0"/>
    <w:rsid w:val="00614E3F"/>
    <w:rsid w:val="00666DFC"/>
    <w:rsid w:val="00670BE3"/>
    <w:rsid w:val="006D344C"/>
    <w:rsid w:val="007213F9"/>
    <w:rsid w:val="00765E53"/>
    <w:rsid w:val="00785E0D"/>
    <w:rsid w:val="0078717C"/>
    <w:rsid w:val="007C2B8A"/>
    <w:rsid w:val="007C5678"/>
    <w:rsid w:val="007E7A48"/>
    <w:rsid w:val="008246AE"/>
    <w:rsid w:val="00872A08"/>
    <w:rsid w:val="0089222A"/>
    <w:rsid w:val="00893F8A"/>
    <w:rsid w:val="008A59FE"/>
    <w:rsid w:val="008B7489"/>
    <w:rsid w:val="008C0DC1"/>
    <w:rsid w:val="00935BE0"/>
    <w:rsid w:val="009666B7"/>
    <w:rsid w:val="009D527F"/>
    <w:rsid w:val="00A13FB7"/>
    <w:rsid w:val="00A4738E"/>
    <w:rsid w:val="00A653CF"/>
    <w:rsid w:val="00AD4009"/>
    <w:rsid w:val="00B036FE"/>
    <w:rsid w:val="00B2304C"/>
    <w:rsid w:val="00B62A40"/>
    <w:rsid w:val="00B8676C"/>
    <w:rsid w:val="00B90B0D"/>
    <w:rsid w:val="00BC4C75"/>
    <w:rsid w:val="00BD3FD5"/>
    <w:rsid w:val="00BF3C1D"/>
    <w:rsid w:val="00C03E3F"/>
    <w:rsid w:val="00CB7F3D"/>
    <w:rsid w:val="00CF4A75"/>
    <w:rsid w:val="00D10C4A"/>
    <w:rsid w:val="00D15D40"/>
    <w:rsid w:val="00D27E13"/>
    <w:rsid w:val="00DF68D1"/>
    <w:rsid w:val="00E428C1"/>
    <w:rsid w:val="00E826CF"/>
    <w:rsid w:val="00EB10A4"/>
    <w:rsid w:val="00F84148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21686"/>
  <w15:chartTrackingRefBased/>
  <w15:docId w15:val="{D69F629A-3F19-4280-B2D7-CD4FC947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19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C516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C516E"/>
    <w:rPr>
      <w:rFonts w:ascii="Lucida Grande" w:hAnsi="Lucida Grande"/>
      <w:sz w:val="18"/>
      <w:szCs w:val="18"/>
      <w:lang w:eastAsia="en-GB"/>
    </w:rPr>
  </w:style>
  <w:style w:type="paragraph" w:styleId="Header">
    <w:name w:val="header"/>
    <w:basedOn w:val="Normal"/>
    <w:link w:val="HeaderChar"/>
    <w:rsid w:val="007E7A4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E7A48"/>
    <w:rPr>
      <w:sz w:val="24"/>
      <w:szCs w:val="24"/>
    </w:rPr>
  </w:style>
  <w:style w:type="paragraph" w:styleId="Footer">
    <w:name w:val="footer"/>
    <w:basedOn w:val="Normal"/>
    <w:link w:val="FooterChar"/>
    <w:rsid w:val="007E7A4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E7A4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0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essentialspace@gmail.com" TargetMode="External"/><Relationship Id="rId1" Type="http://schemas.openxmlformats.org/officeDocument/2006/relationships/hyperlink" Target="http://www.essentialspace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Artlift project</vt:lpstr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Artlift project</dc:title>
  <dc:subject/>
  <dc:creator>Charlie Royall</dc:creator>
  <cp:keywords/>
  <dc:description/>
  <cp:lastModifiedBy>Sarah Bolton-Locke</cp:lastModifiedBy>
  <cp:revision>6</cp:revision>
  <cp:lastPrinted>2021-06-25T07:38:00Z</cp:lastPrinted>
  <dcterms:created xsi:type="dcterms:W3CDTF">2021-06-18T18:26:00Z</dcterms:created>
  <dcterms:modified xsi:type="dcterms:W3CDTF">2021-06-25T07:38:00Z</dcterms:modified>
</cp:coreProperties>
</file>